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89EA2" w14:textId="77777777" w:rsidR="00471B00" w:rsidRPr="00ED256E" w:rsidRDefault="190EB297" w:rsidP="00A34684">
      <w:pPr>
        <w:pStyle w:val="Header"/>
        <w:pBdr>
          <w:top w:val="thickThinLargeGap" w:sz="18" w:space="5" w:color="808080"/>
          <w:left w:val="thickThinLargeGap" w:sz="18" w:space="0" w:color="808080"/>
          <w:bottom w:val="thinThickLargeGap" w:sz="18" w:space="0" w:color="808080"/>
          <w:right w:val="thinThickLargeGap" w:sz="18" w:space="1" w:color="808080"/>
        </w:pBdr>
        <w:spacing w:after="120"/>
        <w:jc w:val="center"/>
        <w:rPr>
          <w:b/>
          <w:bCs/>
          <w:sz w:val="36"/>
          <w:szCs w:val="36"/>
        </w:rPr>
      </w:pPr>
      <w:r w:rsidRPr="00ED256E">
        <w:rPr>
          <w:b/>
          <w:bCs/>
          <w:sz w:val="36"/>
          <w:szCs w:val="36"/>
        </w:rPr>
        <w:t>Memorandum of Understanding</w:t>
      </w:r>
    </w:p>
    <w:p w14:paraId="15DF9EE6" w14:textId="116D5F79" w:rsidR="00471B00" w:rsidRPr="00ED256E" w:rsidRDefault="5BBDC2BE" w:rsidP="5BBDC2BE">
      <w:pPr>
        <w:pStyle w:val="Header"/>
        <w:pBdr>
          <w:top w:val="thickThinLargeGap" w:sz="18" w:space="5" w:color="808080"/>
          <w:left w:val="thickThinLargeGap" w:sz="18" w:space="0" w:color="808080"/>
          <w:bottom w:val="thinThickLargeGap" w:sz="18" w:space="0" w:color="808080"/>
          <w:right w:val="thinThickLargeGap" w:sz="18" w:space="1" w:color="808080"/>
        </w:pBdr>
        <w:spacing w:after="120"/>
        <w:jc w:val="center"/>
        <w:rPr>
          <w:b/>
          <w:bCs/>
          <w:sz w:val="24"/>
          <w:szCs w:val="24"/>
        </w:rPr>
      </w:pPr>
      <w:r w:rsidRPr="5BBDC2BE">
        <w:rPr>
          <w:b/>
          <w:bCs/>
          <w:sz w:val="24"/>
          <w:szCs w:val="24"/>
        </w:rPr>
        <w:t>Between Corfe Castle Parish Council and</w:t>
      </w:r>
    </w:p>
    <w:p w14:paraId="3EDFA782" w14:textId="77777777" w:rsidR="00471B00" w:rsidRPr="00ED256E" w:rsidRDefault="190EB297" w:rsidP="00A34684">
      <w:pPr>
        <w:pStyle w:val="Header"/>
        <w:pBdr>
          <w:top w:val="thickThinLargeGap" w:sz="18" w:space="5" w:color="808080"/>
          <w:left w:val="thickThinLargeGap" w:sz="18" w:space="0" w:color="808080"/>
          <w:bottom w:val="thinThickLargeGap" w:sz="18" w:space="0" w:color="808080"/>
          <w:right w:val="thinThickLargeGap" w:sz="18" w:space="1" w:color="808080"/>
        </w:pBdr>
        <w:spacing w:after="120"/>
        <w:jc w:val="center"/>
        <w:rPr>
          <w:b/>
          <w:bCs/>
          <w:i/>
          <w:iCs/>
          <w:sz w:val="24"/>
          <w:szCs w:val="24"/>
        </w:rPr>
      </w:pPr>
      <w:r w:rsidRPr="00ED256E">
        <w:rPr>
          <w:b/>
          <w:bCs/>
          <w:sz w:val="24"/>
          <w:szCs w:val="24"/>
        </w:rPr>
        <w:t>Purbeck Youth and Community Foundation</w:t>
      </w:r>
    </w:p>
    <w:p w14:paraId="252A0AC8" w14:textId="77777777" w:rsidR="00471B00" w:rsidRPr="00ED256E" w:rsidRDefault="190EB297" w:rsidP="00A34684">
      <w:pPr>
        <w:pStyle w:val="Header"/>
        <w:pBdr>
          <w:top w:val="thickThinLargeGap" w:sz="18" w:space="5" w:color="808080"/>
          <w:left w:val="thickThinLargeGap" w:sz="18" w:space="0" w:color="808080"/>
          <w:bottom w:val="thinThickLargeGap" w:sz="18" w:space="0" w:color="808080"/>
          <w:right w:val="thinThickLargeGap" w:sz="18" w:space="1" w:color="808080"/>
        </w:pBdr>
        <w:spacing w:after="120"/>
        <w:jc w:val="center"/>
        <w:rPr>
          <w:b/>
          <w:bCs/>
          <w:sz w:val="24"/>
          <w:szCs w:val="24"/>
        </w:rPr>
      </w:pPr>
      <w:r w:rsidRPr="00ED256E">
        <w:rPr>
          <w:sz w:val="24"/>
          <w:szCs w:val="24"/>
        </w:rPr>
        <w:t>CIO No: 116837</w:t>
      </w:r>
    </w:p>
    <w:p w14:paraId="00DF4D97" w14:textId="77777777" w:rsidR="00471B00" w:rsidRPr="00ED256E" w:rsidRDefault="00471B00" w:rsidP="00471B00">
      <w:pPr>
        <w:pStyle w:val="Header"/>
        <w:rPr>
          <w:b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530"/>
        <w:gridCol w:w="4790"/>
        <w:gridCol w:w="2977"/>
      </w:tblGrid>
      <w:tr w:rsidR="00471B00" w:rsidRPr="00ED256E" w14:paraId="2AE1840F" w14:textId="77777777" w:rsidTr="00BF1570">
        <w:tc>
          <w:tcPr>
            <w:tcW w:w="1188" w:type="dxa"/>
          </w:tcPr>
          <w:p w14:paraId="11B050EE" w14:textId="77777777" w:rsidR="00471B00" w:rsidRPr="00ED256E" w:rsidRDefault="190EB297" w:rsidP="190EB297">
            <w:pPr>
              <w:pStyle w:val="TableHeading"/>
              <w:rPr>
                <w:rFonts w:ascii="Times New Roman" w:hAnsi="Times New Roman"/>
                <w:sz w:val="24"/>
                <w:szCs w:val="24"/>
              </w:rPr>
            </w:pPr>
            <w:r w:rsidRPr="00ED256E">
              <w:rPr>
                <w:rFonts w:ascii="Times New Roman" w:hAnsi="Times New Roman"/>
                <w:sz w:val="24"/>
                <w:szCs w:val="24"/>
              </w:rPr>
              <w:t>Version</w:t>
            </w:r>
          </w:p>
        </w:tc>
        <w:tc>
          <w:tcPr>
            <w:tcW w:w="1530" w:type="dxa"/>
          </w:tcPr>
          <w:p w14:paraId="341D8158" w14:textId="77777777" w:rsidR="00471B00" w:rsidRPr="00ED256E" w:rsidRDefault="190EB297" w:rsidP="190EB297">
            <w:pPr>
              <w:pStyle w:val="TableHeading"/>
              <w:rPr>
                <w:rFonts w:ascii="Times New Roman" w:hAnsi="Times New Roman"/>
                <w:sz w:val="24"/>
                <w:szCs w:val="24"/>
              </w:rPr>
            </w:pPr>
            <w:r w:rsidRPr="00ED256E">
              <w:rPr>
                <w:rFonts w:ascii="Times New Roman" w:hAnsi="Times New Roman"/>
                <w:sz w:val="24"/>
                <w:szCs w:val="24"/>
              </w:rPr>
              <w:t>Date</w:t>
            </w:r>
          </w:p>
        </w:tc>
        <w:tc>
          <w:tcPr>
            <w:tcW w:w="4790" w:type="dxa"/>
          </w:tcPr>
          <w:p w14:paraId="6AF7EBDD" w14:textId="77777777" w:rsidR="00471B00" w:rsidRPr="00ED256E" w:rsidRDefault="190EB297" w:rsidP="190EB297">
            <w:pPr>
              <w:pStyle w:val="TableHeading"/>
              <w:rPr>
                <w:rFonts w:ascii="Times New Roman" w:hAnsi="Times New Roman"/>
                <w:sz w:val="24"/>
                <w:szCs w:val="24"/>
              </w:rPr>
            </w:pPr>
            <w:r w:rsidRPr="00ED256E">
              <w:rPr>
                <w:rFonts w:ascii="Times New Roman" w:hAnsi="Times New Roman"/>
                <w:sz w:val="24"/>
                <w:szCs w:val="24"/>
              </w:rPr>
              <w:t>Description</w:t>
            </w:r>
          </w:p>
        </w:tc>
        <w:tc>
          <w:tcPr>
            <w:tcW w:w="2977" w:type="dxa"/>
          </w:tcPr>
          <w:p w14:paraId="44206C24" w14:textId="77777777" w:rsidR="00471B00" w:rsidRPr="00ED256E" w:rsidRDefault="190EB297" w:rsidP="190EB297">
            <w:pPr>
              <w:pStyle w:val="TableHeading"/>
              <w:rPr>
                <w:rFonts w:ascii="Times New Roman" w:hAnsi="Times New Roman"/>
                <w:sz w:val="24"/>
                <w:szCs w:val="24"/>
              </w:rPr>
            </w:pPr>
            <w:r w:rsidRPr="00ED256E">
              <w:rPr>
                <w:rFonts w:ascii="Times New Roman" w:hAnsi="Times New Roman"/>
                <w:sz w:val="24"/>
                <w:szCs w:val="24"/>
              </w:rPr>
              <w:t>Author</w:t>
            </w:r>
          </w:p>
        </w:tc>
      </w:tr>
      <w:tr w:rsidR="00471B00" w:rsidRPr="00ED256E" w14:paraId="5DD53726" w14:textId="77777777" w:rsidTr="00BF1570">
        <w:trPr>
          <w:trHeight w:val="258"/>
        </w:trPr>
        <w:tc>
          <w:tcPr>
            <w:tcW w:w="1188" w:type="dxa"/>
          </w:tcPr>
          <w:p w14:paraId="28940B44" w14:textId="783B1ECD" w:rsidR="00471B00" w:rsidRPr="00A607BC" w:rsidRDefault="006A6752" w:rsidP="190EB297">
            <w:pPr>
              <w:pStyle w:val="BodyText"/>
              <w:spacing w:before="20" w:after="20"/>
              <w:rPr>
                <w:color w:val="000000" w:themeColor="text1"/>
              </w:rPr>
            </w:pPr>
            <w:r w:rsidRPr="00A607BC">
              <w:rPr>
                <w:color w:val="000000" w:themeColor="text1"/>
              </w:rPr>
              <w:t>1</w:t>
            </w:r>
            <w:r w:rsidR="00A607BC" w:rsidRPr="00A607BC">
              <w:rPr>
                <w:color w:val="000000" w:themeColor="text1"/>
              </w:rPr>
              <w:t>4</w:t>
            </w:r>
          </w:p>
        </w:tc>
        <w:tc>
          <w:tcPr>
            <w:tcW w:w="1530" w:type="dxa"/>
          </w:tcPr>
          <w:p w14:paraId="5281050C" w14:textId="1A953061" w:rsidR="00471B00" w:rsidRPr="00A607BC" w:rsidRDefault="00C55FD3" w:rsidP="190EB297">
            <w:pPr>
              <w:pStyle w:val="BodyText"/>
              <w:spacing w:before="2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Pr="00C55FD3">
              <w:rPr>
                <w:color w:val="000000" w:themeColor="text1"/>
                <w:vertAlign w:val="superscript"/>
              </w:rPr>
              <w:t>st</w:t>
            </w:r>
            <w:r>
              <w:rPr>
                <w:color w:val="000000" w:themeColor="text1"/>
              </w:rPr>
              <w:t xml:space="preserve"> Sept 2026</w:t>
            </w:r>
          </w:p>
        </w:tc>
        <w:tc>
          <w:tcPr>
            <w:tcW w:w="4790" w:type="dxa"/>
          </w:tcPr>
          <w:p w14:paraId="3AAB72EE" w14:textId="77777777" w:rsidR="00471B00" w:rsidRPr="00A607BC" w:rsidRDefault="190EB297" w:rsidP="190EB297">
            <w:pPr>
              <w:pStyle w:val="BodyText"/>
              <w:spacing w:before="20" w:after="20"/>
              <w:rPr>
                <w:color w:val="000000" w:themeColor="text1"/>
              </w:rPr>
            </w:pPr>
            <w:r w:rsidRPr="00A607BC">
              <w:rPr>
                <w:color w:val="000000" w:themeColor="text1"/>
              </w:rPr>
              <w:t>Memorandum of Understanding</w:t>
            </w:r>
          </w:p>
        </w:tc>
        <w:tc>
          <w:tcPr>
            <w:tcW w:w="2977" w:type="dxa"/>
          </w:tcPr>
          <w:p w14:paraId="5E64D892" w14:textId="43A09115" w:rsidR="00471B00" w:rsidRPr="00ED256E" w:rsidRDefault="00471B00" w:rsidP="190EB297">
            <w:pPr>
              <w:pStyle w:val="BodyText"/>
              <w:spacing w:before="20" w:after="20"/>
              <w:rPr>
                <w:color w:val="0000FF"/>
              </w:rPr>
            </w:pPr>
          </w:p>
        </w:tc>
      </w:tr>
    </w:tbl>
    <w:p w14:paraId="4DFBFD0F" w14:textId="1D46379E" w:rsidR="00ED256E" w:rsidRPr="00ED256E" w:rsidRDefault="00ED256E" w:rsidP="00A607BC">
      <w:pPr>
        <w:pStyle w:val="1Heading"/>
        <w:spacing w:before="120"/>
      </w:pPr>
      <w:r w:rsidRPr="00A607BC">
        <w:t>Purpose</w:t>
      </w:r>
    </w:p>
    <w:p w14:paraId="236D463F" w14:textId="2FB1F4EF" w:rsidR="00471B00" w:rsidRPr="00004966" w:rsidRDefault="190EB297" w:rsidP="00004966">
      <w:pPr>
        <w:pStyle w:val="2BodyText"/>
      </w:pPr>
      <w:r w:rsidRPr="00004966">
        <w:t xml:space="preserve">This Memorandum details an agreement between Purbeck Youth &amp; Community Foundation (PYCF) and Corfe Castle Parish Council </w:t>
      </w:r>
      <w:r w:rsidR="003D5330" w:rsidRPr="00004966">
        <w:t xml:space="preserve">(CCPC) </w:t>
      </w:r>
      <w:r w:rsidRPr="00004966">
        <w:t>for the provision of Youth Worker staff to run one evening youth club per week for 41 weeks per year during school term time.</w:t>
      </w:r>
    </w:p>
    <w:p w14:paraId="322CA818" w14:textId="77777777" w:rsidR="00471B00" w:rsidRPr="00ED256E" w:rsidRDefault="190EB297" w:rsidP="00004966">
      <w:pPr>
        <w:pStyle w:val="2BodyText"/>
      </w:pPr>
      <w:r w:rsidRPr="00ED256E">
        <w:t>This Agreement remains valid until superseded by a revised agreement mutually endorsed by the stakeholders.</w:t>
      </w:r>
    </w:p>
    <w:p w14:paraId="0C6BDDC0" w14:textId="48C37778" w:rsidR="005974FB" w:rsidRPr="00ED256E" w:rsidRDefault="005974FB" w:rsidP="00A607BC">
      <w:pPr>
        <w:pStyle w:val="1Heading"/>
        <w:rPr>
          <w:lang w:eastAsia="en-US"/>
        </w:rPr>
      </w:pPr>
      <w:r w:rsidRPr="00ED256E">
        <w:rPr>
          <w:lang w:eastAsia="en-US"/>
        </w:rPr>
        <w:t>Scope of Service</w:t>
      </w:r>
    </w:p>
    <w:p w14:paraId="13091530" w14:textId="272D9189" w:rsidR="00471B00" w:rsidRPr="00ED256E" w:rsidRDefault="190EB297" w:rsidP="00004966">
      <w:pPr>
        <w:pStyle w:val="2BodyText"/>
        <w:spacing w:after="0"/>
      </w:pPr>
      <w:r w:rsidRPr="00ED256E">
        <w:t>PY&amp;CF agree to provide:</w:t>
      </w:r>
    </w:p>
    <w:p w14:paraId="166FF5DD" w14:textId="3E55CF53" w:rsidR="00BE5F40" w:rsidRPr="00ED256E" w:rsidRDefault="190EB297" w:rsidP="00BF1570">
      <w:pPr>
        <w:pStyle w:val="2BodyText"/>
        <w:numPr>
          <w:ilvl w:val="0"/>
          <w:numId w:val="13"/>
        </w:numPr>
        <w:spacing w:after="0"/>
        <w:ind w:left="284" w:hanging="284"/>
        <w:rPr>
          <w:lang w:val="en-GB"/>
        </w:rPr>
      </w:pPr>
      <w:r>
        <w:t>Two suitably qualified youth workers</w:t>
      </w:r>
      <w:r w:rsidR="00BB75C9" w:rsidRPr="438FD569">
        <w:rPr>
          <w:lang w:val="en-GB"/>
        </w:rPr>
        <w:t xml:space="preserve"> to deliver a weekly youth club with two sessions (Juniors </w:t>
      </w:r>
      <w:r w:rsidR="308AE411" w:rsidRPr="438FD569">
        <w:rPr>
          <w:lang w:val="en-GB"/>
        </w:rPr>
        <w:t>School year 6 &amp; 7</w:t>
      </w:r>
      <w:r w:rsidR="00BB75C9" w:rsidRPr="438FD569">
        <w:rPr>
          <w:lang w:val="en-GB"/>
        </w:rPr>
        <w:t xml:space="preserve"> and seniors</w:t>
      </w:r>
      <w:r w:rsidR="2A4630FA" w:rsidRPr="438FD569">
        <w:rPr>
          <w:lang w:val="en-GB"/>
        </w:rPr>
        <w:t xml:space="preserve"> school year 8 and up</w:t>
      </w:r>
      <w:r w:rsidR="00BB75C9" w:rsidRPr="438FD569">
        <w:rPr>
          <w:lang w:val="en-GB"/>
        </w:rPr>
        <w:t>) during term time</w:t>
      </w:r>
      <w:r w:rsidR="0099403C" w:rsidRPr="438FD569">
        <w:rPr>
          <w:lang w:val="en-GB"/>
        </w:rPr>
        <w:t xml:space="preserve">. </w:t>
      </w:r>
      <w:r w:rsidR="00246845" w:rsidRPr="438FD569">
        <w:rPr>
          <w:lang w:val="en-GB"/>
        </w:rPr>
        <w:t>Ensur</w:t>
      </w:r>
      <w:r w:rsidR="00CA7607" w:rsidRPr="438FD569">
        <w:rPr>
          <w:lang w:val="en-GB"/>
        </w:rPr>
        <w:t>ing</w:t>
      </w:r>
      <w:r w:rsidR="00246845" w:rsidRPr="438FD569">
        <w:rPr>
          <w:lang w:val="en-GB"/>
        </w:rPr>
        <w:t xml:space="preserve"> all staff are appropriately qualified and DBS-checked.</w:t>
      </w:r>
    </w:p>
    <w:p w14:paraId="6037E052" w14:textId="4A675A5A" w:rsidR="00471B00" w:rsidRPr="00ED256E" w:rsidRDefault="5BBDC2BE" w:rsidP="00BF1570">
      <w:pPr>
        <w:pStyle w:val="2BodyText"/>
        <w:numPr>
          <w:ilvl w:val="0"/>
          <w:numId w:val="13"/>
        </w:numPr>
        <w:spacing w:after="0"/>
        <w:ind w:left="284" w:hanging="284"/>
      </w:pPr>
      <w:r>
        <w:t>Replacement of staff in cases of sickness or absence.</w:t>
      </w:r>
      <w:r w:rsidRPr="5BBDC2BE">
        <w:rPr>
          <w:lang w:val="en-GB"/>
        </w:rPr>
        <w:t xml:space="preserve"> </w:t>
      </w:r>
      <w:r>
        <w:t>If this is not possible, charges will be amended pro rata.</w:t>
      </w:r>
    </w:p>
    <w:p w14:paraId="1E88DD31" w14:textId="12724D95" w:rsidR="00471B00" w:rsidRPr="00ED256E" w:rsidRDefault="00D86B8D" w:rsidP="00BF1570">
      <w:pPr>
        <w:pStyle w:val="2BodyText"/>
        <w:numPr>
          <w:ilvl w:val="0"/>
          <w:numId w:val="13"/>
        </w:numPr>
        <w:spacing w:after="0"/>
        <w:ind w:left="284" w:hanging="284"/>
      </w:pPr>
      <w:r w:rsidRPr="00ED256E">
        <w:t>Ongoing staff support, supervision, and training</w:t>
      </w:r>
      <w:r w:rsidR="190EB297" w:rsidRPr="00ED256E">
        <w:t xml:space="preserve">. </w:t>
      </w:r>
      <w:r w:rsidR="00157804">
        <w:t>T</w:t>
      </w:r>
      <w:r w:rsidR="190EB297" w:rsidRPr="00ED256E">
        <w:t xml:space="preserve">raining to be completed outside of </w:t>
      </w:r>
      <w:r w:rsidR="00157804">
        <w:t xml:space="preserve">youth club </w:t>
      </w:r>
      <w:r w:rsidR="190EB297" w:rsidRPr="00ED256E">
        <w:t>hours.</w:t>
      </w:r>
    </w:p>
    <w:p w14:paraId="49C9FB80" w14:textId="09B7F772" w:rsidR="00157804" w:rsidRPr="00157804" w:rsidRDefault="00BA573E" w:rsidP="00157804">
      <w:pPr>
        <w:pStyle w:val="2BodyText"/>
        <w:numPr>
          <w:ilvl w:val="0"/>
          <w:numId w:val="13"/>
        </w:numPr>
        <w:spacing w:after="0"/>
        <w:ind w:left="284" w:hanging="284"/>
        <w:rPr>
          <w:sz w:val="24"/>
          <w:szCs w:val="24"/>
        </w:rPr>
      </w:pPr>
      <w:r w:rsidRPr="00ED256E">
        <w:t>Appropriate planning, preparation, and delivery of youth work activities.</w:t>
      </w:r>
    </w:p>
    <w:p w14:paraId="2A72EF67" w14:textId="1DFB3917" w:rsidR="003D5330" w:rsidRPr="00157804" w:rsidRDefault="190EB297" w:rsidP="003E0968">
      <w:pPr>
        <w:pStyle w:val="2BodyText"/>
        <w:numPr>
          <w:ilvl w:val="0"/>
          <w:numId w:val="13"/>
        </w:numPr>
        <w:ind w:left="284" w:hanging="284"/>
        <w:rPr>
          <w:sz w:val="24"/>
          <w:szCs w:val="24"/>
        </w:rPr>
      </w:pPr>
      <w:r w:rsidRPr="00ED256E">
        <w:t xml:space="preserve">Any provision </w:t>
      </w:r>
      <w:r w:rsidR="00CE1DF7" w:rsidRPr="00ED256E">
        <w:t>beyond this MoU</w:t>
      </w:r>
      <w:r w:rsidRPr="00ED256E">
        <w:t xml:space="preserve"> will be arranged by mutual agreement between PY&amp;CF and </w:t>
      </w:r>
      <w:r w:rsidR="003D5330" w:rsidRPr="00ED256E">
        <w:t>CCPC</w:t>
      </w:r>
      <w:r w:rsidR="27AF6F7B" w:rsidRPr="00157804">
        <w:rPr>
          <w:sz w:val="24"/>
          <w:szCs w:val="24"/>
        </w:rPr>
        <w:t xml:space="preserve"> </w:t>
      </w:r>
    </w:p>
    <w:p w14:paraId="45FFD7AA" w14:textId="784E79EC" w:rsidR="003D5330" w:rsidRPr="00ED256E" w:rsidRDefault="007B4E3C" w:rsidP="00A607BC">
      <w:pPr>
        <w:pStyle w:val="1Heading"/>
        <w:rPr>
          <w:lang w:eastAsia="en-US"/>
        </w:rPr>
      </w:pPr>
      <w:r w:rsidRPr="00ED256E">
        <w:rPr>
          <w:lang w:eastAsia="en-US"/>
        </w:rPr>
        <w:t>Reporting and Review</w:t>
      </w:r>
    </w:p>
    <w:p w14:paraId="2767AB31" w14:textId="6F56CC2A" w:rsidR="009873AE" w:rsidRPr="00ED256E" w:rsidRDefault="007B4E3C" w:rsidP="00004966">
      <w:pPr>
        <w:pStyle w:val="2BodyText"/>
        <w:spacing w:after="0"/>
      </w:pPr>
      <w:r w:rsidRPr="00ED256E">
        <w:t xml:space="preserve">PYCF will provide a </w:t>
      </w:r>
      <w:r w:rsidR="00B963E8" w:rsidRPr="00ED256E">
        <w:t xml:space="preserve">report to </w:t>
      </w:r>
      <w:r w:rsidRPr="00ED256E">
        <w:t>CCPC</w:t>
      </w:r>
      <w:r w:rsidR="009873AE" w:rsidRPr="00ED256E">
        <w:t xml:space="preserve"> at the end of each term to cover</w:t>
      </w:r>
    </w:p>
    <w:p w14:paraId="7F9C39F0" w14:textId="3D081F7F" w:rsidR="009873AE" w:rsidRPr="00ED256E" w:rsidRDefault="009873AE" w:rsidP="00004966">
      <w:pPr>
        <w:pStyle w:val="2BodyText"/>
        <w:numPr>
          <w:ilvl w:val="0"/>
          <w:numId w:val="14"/>
        </w:numPr>
        <w:spacing w:after="0"/>
        <w:ind w:left="426" w:hanging="426"/>
      </w:pPr>
      <w:r w:rsidRPr="00ED256E">
        <w:t>Activities undertaken during the term</w:t>
      </w:r>
    </w:p>
    <w:p w14:paraId="22932A48" w14:textId="03EDFCD5" w:rsidR="00ED2C40" w:rsidRPr="00ED256E" w:rsidRDefault="00ED2C40" w:rsidP="00004966">
      <w:pPr>
        <w:pStyle w:val="2BodyText"/>
        <w:numPr>
          <w:ilvl w:val="0"/>
          <w:numId w:val="14"/>
        </w:numPr>
        <w:spacing w:after="0"/>
        <w:ind w:left="426" w:hanging="426"/>
      </w:pPr>
      <w:r w:rsidRPr="00ED256E">
        <w:t>Planned fundraising activities for the following term</w:t>
      </w:r>
    </w:p>
    <w:p w14:paraId="656D945C" w14:textId="2CD00108" w:rsidR="00ED2C40" w:rsidRPr="00ED256E" w:rsidRDefault="00ED2C40" w:rsidP="00004966">
      <w:pPr>
        <w:pStyle w:val="2BodyText"/>
        <w:numPr>
          <w:ilvl w:val="0"/>
          <w:numId w:val="14"/>
        </w:numPr>
        <w:spacing w:after="0"/>
        <w:ind w:left="426" w:hanging="426"/>
      </w:pPr>
      <w:r w:rsidRPr="00ED256E">
        <w:t>Outcomes of completed</w:t>
      </w:r>
      <w:r w:rsidR="001345B1" w:rsidRPr="00ED256E">
        <w:t xml:space="preserve"> fundraising events during the term</w:t>
      </w:r>
    </w:p>
    <w:p w14:paraId="59A2A278" w14:textId="1A45230B" w:rsidR="00A53E77" w:rsidRPr="00C55FD3" w:rsidRDefault="001345B1" w:rsidP="00004966">
      <w:pPr>
        <w:pStyle w:val="2BodyText"/>
        <w:numPr>
          <w:ilvl w:val="0"/>
          <w:numId w:val="14"/>
        </w:numPr>
        <w:ind w:left="426" w:hanging="426"/>
        <w:rPr>
          <w:sz w:val="24"/>
          <w:szCs w:val="24"/>
        </w:rPr>
      </w:pPr>
      <w:r w:rsidRPr="00ED256E">
        <w:t xml:space="preserve">Attendance figures, including the number of children </w:t>
      </w:r>
      <w:r w:rsidR="004779ED" w:rsidRPr="00ED256E">
        <w:t>and their village of residence</w:t>
      </w:r>
      <w:r w:rsidR="00C55FD3">
        <w:t>.</w:t>
      </w:r>
    </w:p>
    <w:p w14:paraId="5D2D1AAC" w14:textId="13C27466" w:rsidR="000B38BA" w:rsidRPr="00ED256E" w:rsidRDefault="000B38BA" w:rsidP="00A607BC">
      <w:pPr>
        <w:pStyle w:val="1Heading"/>
        <w:rPr>
          <w:lang w:eastAsia="en-US"/>
        </w:rPr>
      </w:pPr>
      <w:r w:rsidRPr="00ED256E">
        <w:rPr>
          <w:lang w:eastAsia="en-US"/>
        </w:rPr>
        <w:t xml:space="preserve">Funding </w:t>
      </w:r>
      <w:r w:rsidR="00950387" w:rsidRPr="00ED256E">
        <w:rPr>
          <w:lang w:eastAsia="en-US"/>
        </w:rPr>
        <w:t>Arrangements</w:t>
      </w:r>
    </w:p>
    <w:p w14:paraId="3C58583C" w14:textId="5F97C87D" w:rsidR="000B38BA" w:rsidRPr="00ED256E" w:rsidRDefault="000B38BA" w:rsidP="00004966">
      <w:pPr>
        <w:pStyle w:val="2BodyText"/>
        <w:numPr>
          <w:ilvl w:val="0"/>
          <w:numId w:val="15"/>
        </w:numPr>
        <w:spacing w:after="0"/>
        <w:ind w:left="426" w:hanging="426"/>
      </w:pPr>
      <w:r w:rsidRPr="00ED256E">
        <w:t>The total annual running costs will be agreed each year and is shown in Appendix A</w:t>
      </w:r>
    </w:p>
    <w:p w14:paraId="7CD9C962" w14:textId="53C43EBD" w:rsidR="000B38BA" w:rsidRPr="00ED256E" w:rsidRDefault="000B38BA" w:rsidP="00004966">
      <w:pPr>
        <w:pStyle w:val="2BodyText"/>
        <w:numPr>
          <w:ilvl w:val="0"/>
          <w:numId w:val="15"/>
        </w:numPr>
        <w:spacing w:after="0"/>
        <w:ind w:left="426" w:hanging="426"/>
      </w:pPr>
      <w:r w:rsidRPr="00ED256E">
        <w:t>CCPC will contribute 75% of the total cost</w:t>
      </w:r>
    </w:p>
    <w:p w14:paraId="5B974394" w14:textId="2AE367B1" w:rsidR="00F629F5" w:rsidRPr="00ED256E" w:rsidRDefault="00F629F5" w:rsidP="00004966">
      <w:pPr>
        <w:pStyle w:val="2BodyText"/>
        <w:numPr>
          <w:ilvl w:val="0"/>
          <w:numId w:val="15"/>
        </w:numPr>
        <w:spacing w:after="0"/>
        <w:ind w:left="426" w:hanging="426"/>
      </w:pPr>
      <w:r w:rsidRPr="00A64A65">
        <w:rPr>
          <w:color w:val="000000" w:themeColor="text1"/>
        </w:rPr>
        <w:t xml:space="preserve">PYGF </w:t>
      </w:r>
      <w:r w:rsidRPr="00ED256E">
        <w:t xml:space="preserve">will contribute 25%, normally through fundraising. </w:t>
      </w:r>
    </w:p>
    <w:p w14:paraId="40A275DD" w14:textId="6BE4BAEE" w:rsidR="00F629F5" w:rsidRPr="00C55FD3" w:rsidRDefault="00F629F5" w:rsidP="00004966">
      <w:pPr>
        <w:pStyle w:val="2BodyText"/>
        <w:numPr>
          <w:ilvl w:val="0"/>
          <w:numId w:val="15"/>
        </w:numPr>
        <w:ind w:left="426" w:hanging="426"/>
        <w:rPr>
          <w:sz w:val="24"/>
          <w:szCs w:val="24"/>
        </w:rPr>
      </w:pPr>
      <w:r w:rsidRPr="00ED256E">
        <w:t xml:space="preserve">Payment installments and amounts are set out in Appendix </w:t>
      </w:r>
    </w:p>
    <w:p w14:paraId="3E686332" w14:textId="299ADDC8" w:rsidR="00950387" w:rsidRPr="00ED256E" w:rsidRDefault="00950387" w:rsidP="00A607BC">
      <w:pPr>
        <w:pStyle w:val="1Heading"/>
        <w:rPr>
          <w:lang w:eastAsia="en-US"/>
        </w:rPr>
      </w:pPr>
      <w:r w:rsidRPr="00ED256E">
        <w:rPr>
          <w:lang w:eastAsia="en-US"/>
        </w:rPr>
        <w:t>Terms and Termination</w:t>
      </w:r>
    </w:p>
    <w:p w14:paraId="72AE891F" w14:textId="7D3F42A6" w:rsidR="00726ACE" w:rsidRPr="00ED256E" w:rsidRDefault="00726ACE" w:rsidP="00BF1570">
      <w:pPr>
        <w:pStyle w:val="2BodyText"/>
        <w:rPr>
          <w:sz w:val="24"/>
          <w:szCs w:val="24"/>
        </w:rPr>
      </w:pPr>
      <w:r w:rsidRPr="00ED256E">
        <w:t>This MoU remains valid until replaced or terminated by either party.</w:t>
      </w:r>
      <w:r w:rsidR="00BF1570">
        <w:t xml:space="preserve"> </w:t>
      </w:r>
      <w:r w:rsidRPr="00ED256E">
        <w:t>Either party may withdraw from the MoU with three months’ written notice, following discussion between the parties.</w:t>
      </w:r>
    </w:p>
    <w:p w14:paraId="3305BF66" w14:textId="23972A6B" w:rsidR="00726ACE" w:rsidRPr="00ED256E" w:rsidRDefault="00726ACE" w:rsidP="00A607BC">
      <w:pPr>
        <w:pStyle w:val="1Heading"/>
        <w:rPr>
          <w:lang w:eastAsia="en-US"/>
        </w:rPr>
      </w:pPr>
      <w:r w:rsidRPr="00ED256E">
        <w:rPr>
          <w:lang w:eastAsia="en-US"/>
        </w:rPr>
        <w:t>Annual Review</w:t>
      </w:r>
    </w:p>
    <w:p w14:paraId="48FBA41A" w14:textId="567D439A" w:rsidR="00726ACE" w:rsidRPr="00ED256E" w:rsidRDefault="00FA2327" w:rsidP="00004966">
      <w:pPr>
        <w:pStyle w:val="2BodyText"/>
        <w:rPr>
          <w:sz w:val="24"/>
          <w:szCs w:val="24"/>
        </w:rPr>
      </w:pPr>
      <w:r w:rsidRPr="00ED256E">
        <w:rPr>
          <w:lang w:val="en-GB"/>
        </w:rPr>
        <w:t>CCPC will review the partnership based on the report</w:t>
      </w:r>
      <w:r w:rsidR="00203117" w:rsidRPr="00ED256E">
        <w:rPr>
          <w:lang w:val="en-GB"/>
        </w:rPr>
        <w:t>s</w:t>
      </w:r>
      <w:r w:rsidRPr="00ED256E">
        <w:rPr>
          <w:lang w:val="en-GB"/>
        </w:rPr>
        <w:t xml:space="preserve"> and the accounts</w:t>
      </w:r>
      <w:r w:rsidR="00203117" w:rsidRPr="00ED256E">
        <w:rPr>
          <w:lang w:val="en-GB"/>
        </w:rPr>
        <w:t xml:space="preserve">. Annual accounts to be </w:t>
      </w:r>
      <w:r w:rsidRPr="00ED256E">
        <w:rPr>
          <w:lang w:val="en-GB"/>
        </w:rPr>
        <w:t>received by 1st June.</w:t>
      </w:r>
    </w:p>
    <w:p w14:paraId="7B4DED72" w14:textId="77777777" w:rsidR="00BE5F40" w:rsidRPr="00ED256E" w:rsidRDefault="190EB297" w:rsidP="00A607BC">
      <w:pPr>
        <w:pStyle w:val="1Heading"/>
      </w:pPr>
      <w:r w:rsidRPr="00ED256E">
        <w:t>Approval</w:t>
      </w:r>
    </w:p>
    <w:p w14:paraId="779B3655" w14:textId="77777777" w:rsidR="00BE5F40" w:rsidRPr="00ED256E" w:rsidRDefault="190EB297" w:rsidP="00004966">
      <w:pPr>
        <w:pStyle w:val="2BodyText"/>
      </w:pPr>
      <w:r w:rsidRPr="00ED256E">
        <w:t>(By signing below, all Approvers agree to all terms and conditions outlined in this Memorandum.)</w:t>
      </w:r>
    </w:p>
    <w:p w14:paraId="188047E7" w14:textId="77777777" w:rsidR="00BE5F40" w:rsidRPr="00ED256E" w:rsidRDefault="00BE5F40" w:rsidP="00BE5F40">
      <w:pPr>
        <w:rPr>
          <w:color w:val="FF0000"/>
          <w:sz w:val="16"/>
          <w:szCs w:val="16"/>
        </w:rPr>
      </w:pPr>
    </w:p>
    <w:tbl>
      <w:tblPr>
        <w:tblW w:w="9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800"/>
        <w:gridCol w:w="2409"/>
        <w:gridCol w:w="3181"/>
      </w:tblGrid>
      <w:tr w:rsidR="00BE5F40" w:rsidRPr="00ED256E" w14:paraId="2CBA82A3" w14:textId="77777777" w:rsidTr="00A607BC">
        <w:trPr>
          <w:trHeight w:val="351"/>
        </w:trPr>
        <w:tc>
          <w:tcPr>
            <w:tcW w:w="2547" w:type="dxa"/>
          </w:tcPr>
          <w:p w14:paraId="0C53277D" w14:textId="77777777" w:rsidR="00BE5F40" w:rsidRPr="00A22713" w:rsidRDefault="190EB297" w:rsidP="00004966">
            <w:pPr>
              <w:pStyle w:val="2BodyText"/>
              <w:rPr>
                <w:b/>
                <w:bCs/>
              </w:rPr>
            </w:pPr>
            <w:r w:rsidRPr="00A22713">
              <w:rPr>
                <w:b/>
                <w:bCs/>
              </w:rPr>
              <w:t>Approvers</w:t>
            </w:r>
          </w:p>
        </w:tc>
        <w:tc>
          <w:tcPr>
            <w:tcW w:w="1800" w:type="dxa"/>
          </w:tcPr>
          <w:p w14:paraId="6D1E8D38" w14:textId="77777777" w:rsidR="00BE5F40" w:rsidRPr="00A22713" w:rsidRDefault="190EB297" w:rsidP="00004966">
            <w:pPr>
              <w:pStyle w:val="2BodyText"/>
              <w:rPr>
                <w:b/>
                <w:bCs/>
              </w:rPr>
            </w:pPr>
            <w:r w:rsidRPr="00A22713">
              <w:rPr>
                <w:b/>
                <w:bCs/>
              </w:rPr>
              <w:t>Role</w:t>
            </w:r>
          </w:p>
        </w:tc>
        <w:tc>
          <w:tcPr>
            <w:tcW w:w="2409" w:type="dxa"/>
          </w:tcPr>
          <w:p w14:paraId="481CA0FE" w14:textId="77777777" w:rsidR="00BE5F40" w:rsidRPr="00A22713" w:rsidRDefault="190EB297" w:rsidP="00004966">
            <w:pPr>
              <w:pStyle w:val="2BodyText"/>
              <w:rPr>
                <w:b/>
                <w:bCs/>
              </w:rPr>
            </w:pPr>
            <w:r w:rsidRPr="00A22713">
              <w:rPr>
                <w:b/>
                <w:bCs/>
              </w:rPr>
              <w:t>Signed</w:t>
            </w:r>
          </w:p>
        </w:tc>
        <w:tc>
          <w:tcPr>
            <w:tcW w:w="3181" w:type="dxa"/>
          </w:tcPr>
          <w:p w14:paraId="0D590FA9" w14:textId="77777777" w:rsidR="00BE5F40" w:rsidRPr="00A22713" w:rsidRDefault="190EB297" w:rsidP="00004966">
            <w:pPr>
              <w:pStyle w:val="2BodyText"/>
              <w:rPr>
                <w:b/>
                <w:bCs/>
              </w:rPr>
            </w:pPr>
            <w:r w:rsidRPr="00A22713">
              <w:rPr>
                <w:b/>
                <w:bCs/>
              </w:rPr>
              <w:t>Approval Date</w:t>
            </w:r>
          </w:p>
        </w:tc>
      </w:tr>
      <w:tr w:rsidR="00BE5F40" w:rsidRPr="00ED256E" w14:paraId="42CD2082" w14:textId="77777777" w:rsidTr="00A607BC">
        <w:trPr>
          <w:trHeight w:val="242"/>
        </w:trPr>
        <w:tc>
          <w:tcPr>
            <w:tcW w:w="2547" w:type="dxa"/>
          </w:tcPr>
          <w:p w14:paraId="0A32828E" w14:textId="0F75D37C" w:rsidR="00BE5F40" w:rsidRPr="00ED256E" w:rsidRDefault="00A22713" w:rsidP="00004966">
            <w:pPr>
              <w:pStyle w:val="2BodyText"/>
            </w:pPr>
            <w:r w:rsidRPr="00004966">
              <w:t>Purbeck Youth &amp; Community Foundation</w:t>
            </w:r>
            <w:r>
              <w:t>.</w:t>
            </w:r>
          </w:p>
        </w:tc>
        <w:tc>
          <w:tcPr>
            <w:tcW w:w="1800" w:type="dxa"/>
          </w:tcPr>
          <w:p w14:paraId="4EC7452C" w14:textId="77777777" w:rsidR="00BE5F40" w:rsidRPr="00ED256E" w:rsidRDefault="190EB297" w:rsidP="00004966">
            <w:pPr>
              <w:pStyle w:val="2BodyText"/>
            </w:pPr>
            <w:r w:rsidRPr="00ED256E">
              <w:t>Service Provider</w:t>
            </w:r>
          </w:p>
        </w:tc>
        <w:tc>
          <w:tcPr>
            <w:tcW w:w="2409" w:type="dxa"/>
          </w:tcPr>
          <w:p w14:paraId="4DB57CAE" w14:textId="6339A638" w:rsidR="00BE5F40" w:rsidRPr="00ED256E" w:rsidRDefault="00BE5F40" w:rsidP="00004966">
            <w:pPr>
              <w:pStyle w:val="2BodyText"/>
            </w:pPr>
          </w:p>
        </w:tc>
        <w:tc>
          <w:tcPr>
            <w:tcW w:w="3181" w:type="dxa"/>
          </w:tcPr>
          <w:p w14:paraId="467CF4EE" w14:textId="4A9C24B9" w:rsidR="00BE5F40" w:rsidRPr="00ED256E" w:rsidRDefault="00BE5F40" w:rsidP="00004966">
            <w:pPr>
              <w:pStyle w:val="2BodyText"/>
            </w:pPr>
          </w:p>
        </w:tc>
      </w:tr>
      <w:tr w:rsidR="00BE5F40" w:rsidRPr="00ED256E" w14:paraId="66ADA205" w14:textId="77777777" w:rsidTr="00A607BC">
        <w:trPr>
          <w:trHeight w:val="242"/>
        </w:trPr>
        <w:tc>
          <w:tcPr>
            <w:tcW w:w="2547" w:type="dxa"/>
          </w:tcPr>
          <w:p w14:paraId="5264F118" w14:textId="72E67DD2" w:rsidR="00BE5F40" w:rsidRPr="00ED256E" w:rsidRDefault="00A22713" w:rsidP="00004966">
            <w:pPr>
              <w:pStyle w:val="2BodyText"/>
            </w:pPr>
            <w:r w:rsidRPr="00ED256E">
              <w:t>Corfe Castle Parish Council</w:t>
            </w:r>
            <w:r>
              <w:t>.</w:t>
            </w:r>
          </w:p>
        </w:tc>
        <w:tc>
          <w:tcPr>
            <w:tcW w:w="1800" w:type="dxa"/>
          </w:tcPr>
          <w:p w14:paraId="058205B5" w14:textId="77777777" w:rsidR="00BE5F40" w:rsidRPr="00ED256E" w:rsidRDefault="190EB297" w:rsidP="00004966">
            <w:pPr>
              <w:pStyle w:val="2BodyText"/>
            </w:pPr>
            <w:r w:rsidRPr="00ED256E">
              <w:t>Customer</w:t>
            </w:r>
          </w:p>
        </w:tc>
        <w:tc>
          <w:tcPr>
            <w:tcW w:w="2409" w:type="dxa"/>
          </w:tcPr>
          <w:p w14:paraId="68219804" w14:textId="6F5A047F" w:rsidR="00BE5F40" w:rsidRPr="00ED256E" w:rsidRDefault="00BE5F40" w:rsidP="00004966">
            <w:pPr>
              <w:pStyle w:val="2BodyText"/>
            </w:pPr>
          </w:p>
        </w:tc>
        <w:tc>
          <w:tcPr>
            <w:tcW w:w="3181" w:type="dxa"/>
          </w:tcPr>
          <w:p w14:paraId="6BD1B22F" w14:textId="35AAAA74" w:rsidR="00BE5F40" w:rsidRPr="00ED256E" w:rsidRDefault="00BE5F40" w:rsidP="00004966">
            <w:pPr>
              <w:pStyle w:val="2BodyText"/>
            </w:pPr>
          </w:p>
        </w:tc>
      </w:tr>
    </w:tbl>
    <w:p w14:paraId="2E2D77DA" w14:textId="77777777" w:rsidR="00360413" w:rsidRPr="00ED256E" w:rsidRDefault="00360413"/>
    <w:p w14:paraId="6BEC8FEE" w14:textId="77777777" w:rsidR="00C57987" w:rsidRDefault="00C57987">
      <w:pPr>
        <w:rPr>
          <w:b/>
          <w:bCs/>
          <w:sz w:val="32"/>
          <w:szCs w:val="32"/>
        </w:rPr>
      </w:pPr>
      <w:r>
        <w:br w:type="page"/>
      </w:r>
    </w:p>
    <w:p w14:paraId="2E94D38D" w14:textId="78ABA52C" w:rsidR="00A872D2" w:rsidRPr="00ED256E" w:rsidRDefault="00A872D2" w:rsidP="00B158FA">
      <w:pPr>
        <w:pStyle w:val="1Heading"/>
        <w:numPr>
          <w:ilvl w:val="0"/>
          <w:numId w:val="0"/>
        </w:numPr>
        <w:ind w:left="425" w:hanging="425"/>
      </w:pPr>
      <w:r w:rsidRPr="00ED256E">
        <w:lastRenderedPageBreak/>
        <w:t>Appendix A</w:t>
      </w:r>
      <w:r w:rsidR="00CA30F8" w:rsidRPr="00ED256E">
        <w:t xml:space="preserve"> – Annual Agreement Detail</w:t>
      </w:r>
    </w:p>
    <w:p w14:paraId="5894E441" w14:textId="77777777" w:rsidR="00A872D2" w:rsidRPr="00ED256E" w:rsidRDefault="00A872D2"/>
    <w:p w14:paraId="04190CC9" w14:textId="77777777" w:rsidR="00CA30F8" w:rsidRPr="00ED256E" w:rsidRDefault="00CA30F8" w:rsidP="00CA30F8">
      <w:pPr>
        <w:rPr>
          <w:lang w:val="en-GB"/>
        </w:rPr>
      </w:pPr>
      <w:r w:rsidRPr="00ED256E">
        <w:rPr>
          <w:lang w:val="en-GB"/>
        </w:rPr>
        <w:t>This appendix will be updated annually and attached to the standing MoU.</w:t>
      </w:r>
    </w:p>
    <w:p w14:paraId="62E2B309" w14:textId="44D9E513" w:rsidR="00CA30F8" w:rsidRDefault="00CA30F8" w:rsidP="00CA30F8">
      <w:pPr>
        <w:rPr>
          <w:lang w:val="en-GB"/>
        </w:rPr>
      </w:pPr>
      <w:r w:rsidRPr="00ED256E">
        <w:rPr>
          <w:lang w:val="en-GB"/>
        </w:rPr>
        <w:br/>
      </w:r>
      <w:r w:rsidR="00C42AB7">
        <w:rPr>
          <w:lang w:val="en-GB"/>
        </w:rPr>
        <w:t>Academic Year: September 2026 – July 2027</w:t>
      </w:r>
    </w:p>
    <w:p w14:paraId="3E076FB4" w14:textId="77777777" w:rsidR="00C42AB7" w:rsidRPr="00ED256E" w:rsidRDefault="00C42AB7" w:rsidP="00CA30F8">
      <w:pPr>
        <w:rPr>
          <w:lang w:val="en-GB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2693"/>
      </w:tblGrid>
      <w:tr w:rsidR="00B158FA" w:rsidRPr="00ED256E" w14:paraId="40719547" w14:textId="77777777" w:rsidTr="00B158FA">
        <w:trPr>
          <w:tblHeader/>
          <w:tblCellSpacing w:w="15" w:type="dxa"/>
        </w:trPr>
        <w:tc>
          <w:tcPr>
            <w:tcW w:w="2360" w:type="dxa"/>
            <w:vAlign w:val="center"/>
            <w:hideMark/>
          </w:tcPr>
          <w:p w14:paraId="2DFB553C" w14:textId="77777777" w:rsidR="00CA30F8" w:rsidRPr="00ED256E" w:rsidRDefault="00CA30F8" w:rsidP="00CA30F8">
            <w:pPr>
              <w:rPr>
                <w:b/>
                <w:bCs/>
                <w:lang w:val="en-GB"/>
              </w:rPr>
            </w:pPr>
            <w:r w:rsidRPr="00ED256E">
              <w:rPr>
                <w:b/>
                <w:bCs/>
                <w:lang w:val="en-GB"/>
              </w:rPr>
              <w:t>Item</w:t>
            </w:r>
          </w:p>
        </w:tc>
        <w:tc>
          <w:tcPr>
            <w:tcW w:w="2648" w:type="dxa"/>
            <w:vAlign w:val="center"/>
            <w:hideMark/>
          </w:tcPr>
          <w:p w14:paraId="1E01A708" w14:textId="77777777" w:rsidR="00CA30F8" w:rsidRPr="00ED256E" w:rsidRDefault="00CA30F8" w:rsidP="00CA30F8">
            <w:pPr>
              <w:rPr>
                <w:b/>
                <w:bCs/>
                <w:lang w:val="en-GB"/>
              </w:rPr>
            </w:pPr>
            <w:r w:rsidRPr="00ED256E">
              <w:rPr>
                <w:b/>
                <w:bCs/>
                <w:lang w:val="en-GB"/>
              </w:rPr>
              <w:t>Details for Current Year</w:t>
            </w:r>
          </w:p>
        </w:tc>
      </w:tr>
      <w:tr w:rsidR="00B158FA" w:rsidRPr="00ED256E" w14:paraId="693FED0E" w14:textId="77777777" w:rsidTr="00B158FA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6078A78C" w14:textId="77777777" w:rsidR="00CA30F8" w:rsidRPr="00ED256E" w:rsidRDefault="00CA30F8" w:rsidP="00CA30F8">
            <w:pPr>
              <w:rPr>
                <w:lang w:val="en-GB"/>
              </w:rPr>
            </w:pPr>
            <w:r w:rsidRPr="00ED256E">
              <w:rPr>
                <w:lang w:val="en-GB"/>
              </w:rPr>
              <w:t>Year covered</w:t>
            </w:r>
          </w:p>
        </w:tc>
        <w:tc>
          <w:tcPr>
            <w:tcW w:w="2648" w:type="dxa"/>
            <w:vAlign w:val="center"/>
            <w:hideMark/>
          </w:tcPr>
          <w:p w14:paraId="0FC08F23" w14:textId="295B93DC" w:rsidR="00CA30F8" w:rsidRPr="00ED256E" w:rsidRDefault="00CA30F8" w:rsidP="00CA30F8">
            <w:pPr>
              <w:rPr>
                <w:lang w:val="en-GB"/>
              </w:rPr>
            </w:pPr>
            <w:r w:rsidRPr="00ED256E">
              <w:rPr>
                <w:lang w:val="en-GB"/>
              </w:rPr>
              <w:t>Academic Year 2026–2027</w:t>
            </w:r>
          </w:p>
        </w:tc>
      </w:tr>
      <w:tr w:rsidR="00B158FA" w:rsidRPr="00ED256E" w14:paraId="77400A3F" w14:textId="77777777" w:rsidTr="00B158FA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514D7872" w14:textId="77777777" w:rsidR="00CA30F8" w:rsidRPr="00ED256E" w:rsidRDefault="00CA30F8" w:rsidP="00CA30F8">
            <w:pPr>
              <w:rPr>
                <w:lang w:val="en-GB"/>
              </w:rPr>
            </w:pPr>
            <w:r w:rsidRPr="00ED256E">
              <w:rPr>
                <w:lang w:val="en-GB"/>
              </w:rPr>
              <w:t>Total running cost</w:t>
            </w:r>
          </w:p>
        </w:tc>
        <w:tc>
          <w:tcPr>
            <w:tcW w:w="2648" w:type="dxa"/>
            <w:vAlign w:val="center"/>
            <w:hideMark/>
          </w:tcPr>
          <w:p w14:paraId="2412908C" w14:textId="737C41C6" w:rsidR="00CA30F8" w:rsidRPr="00ED256E" w:rsidRDefault="00CA30F8" w:rsidP="00CA30F8">
            <w:pPr>
              <w:rPr>
                <w:lang w:val="en-GB"/>
              </w:rPr>
            </w:pPr>
            <w:r w:rsidRPr="00ED256E">
              <w:rPr>
                <w:lang w:val="en-GB"/>
              </w:rPr>
              <w:t>£</w:t>
            </w:r>
            <w:r w:rsidR="003D47D6" w:rsidRPr="00ED256E">
              <w:rPr>
                <w:lang w:val="en-GB"/>
              </w:rPr>
              <w:t xml:space="preserve"> </w:t>
            </w:r>
            <w:r w:rsidRPr="00ED256E">
              <w:rPr>
                <w:lang w:val="en-GB"/>
              </w:rPr>
              <w:t>[insert total]</w:t>
            </w:r>
          </w:p>
        </w:tc>
      </w:tr>
      <w:tr w:rsidR="00B158FA" w:rsidRPr="00ED256E" w14:paraId="5E6B1377" w14:textId="77777777" w:rsidTr="00B158FA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6ED60659" w14:textId="77777777" w:rsidR="00CA30F8" w:rsidRPr="00ED256E" w:rsidRDefault="00CA30F8" w:rsidP="00CA30F8">
            <w:pPr>
              <w:rPr>
                <w:lang w:val="en-GB"/>
              </w:rPr>
            </w:pPr>
            <w:r w:rsidRPr="00ED256E">
              <w:rPr>
                <w:lang w:val="en-GB"/>
              </w:rPr>
              <w:t>CCPC contribution (75%)</w:t>
            </w:r>
          </w:p>
        </w:tc>
        <w:tc>
          <w:tcPr>
            <w:tcW w:w="2648" w:type="dxa"/>
            <w:vAlign w:val="center"/>
            <w:hideMark/>
          </w:tcPr>
          <w:p w14:paraId="23BE8117" w14:textId="69C70035" w:rsidR="00CA30F8" w:rsidRPr="00ED256E" w:rsidRDefault="00CA30F8" w:rsidP="00CA30F8">
            <w:pPr>
              <w:rPr>
                <w:lang w:val="en-GB"/>
              </w:rPr>
            </w:pPr>
            <w:r w:rsidRPr="00ED256E">
              <w:rPr>
                <w:lang w:val="en-GB"/>
              </w:rPr>
              <w:t>£</w:t>
            </w:r>
            <w:r w:rsidR="003D47D6" w:rsidRPr="00ED256E">
              <w:rPr>
                <w:lang w:val="en-GB"/>
              </w:rPr>
              <w:t xml:space="preserve"> </w:t>
            </w:r>
            <w:r w:rsidRPr="00ED256E">
              <w:rPr>
                <w:lang w:val="en-GB"/>
              </w:rPr>
              <w:t>[insert value]</w:t>
            </w:r>
          </w:p>
        </w:tc>
      </w:tr>
      <w:tr w:rsidR="00B158FA" w:rsidRPr="00ED256E" w14:paraId="76373EC5" w14:textId="77777777" w:rsidTr="00B158FA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4CD69A57" w14:textId="77777777" w:rsidR="00CA30F8" w:rsidRPr="00ED256E" w:rsidRDefault="00CA30F8" w:rsidP="00CA30F8">
            <w:pPr>
              <w:rPr>
                <w:lang w:val="en-GB"/>
              </w:rPr>
            </w:pPr>
            <w:r w:rsidRPr="00ED256E">
              <w:rPr>
                <w:lang w:val="en-GB"/>
              </w:rPr>
              <w:t>PYCF contribution (25%)</w:t>
            </w:r>
          </w:p>
        </w:tc>
        <w:tc>
          <w:tcPr>
            <w:tcW w:w="2648" w:type="dxa"/>
            <w:vAlign w:val="center"/>
            <w:hideMark/>
          </w:tcPr>
          <w:p w14:paraId="5FEBDAD6" w14:textId="686189B4" w:rsidR="00CA30F8" w:rsidRPr="00ED256E" w:rsidRDefault="00CA30F8" w:rsidP="00CA30F8">
            <w:pPr>
              <w:rPr>
                <w:lang w:val="en-GB"/>
              </w:rPr>
            </w:pPr>
            <w:r w:rsidRPr="00ED256E">
              <w:rPr>
                <w:lang w:val="en-GB"/>
              </w:rPr>
              <w:t>£</w:t>
            </w:r>
            <w:r w:rsidR="003D47D6" w:rsidRPr="00ED256E">
              <w:rPr>
                <w:lang w:val="en-GB"/>
              </w:rPr>
              <w:t xml:space="preserve"> </w:t>
            </w:r>
            <w:r w:rsidRPr="00ED256E">
              <w:rPr>
                <w:lang w:val="en-GB"/>
              </w:rPr>
              <w:t>[insert value]</w:t>
            </w:r>
          </w:p>
        </w:tc>
      </w:tr>
      <w:tr w:rsidR="00B158FA" w:rsidRPr="00ED256E" w14:paraId="473DE135" w14:textId="77777777" w:rsidTr="00B158FA">
        <w:trPr>
          <w:tblCellSpacing w:w="15" w:type="dxa"/>
        </w:trPr>
        <w:tc>
          <w:tcPr>
            <w:tcW w:w="2360" w:type="dxa"/>
            <w:vAlign w:val="center"/>
            <w:hideMark/>
          </w:tcPr>
          <w:p w14:paraId="40701582" w14:textId="77777777" w:rsidR="00CA30F8" w:rsidRPr="00ED256E" w:rsidRDefault="00CA30F8" w:rsidP="00CA30F8">
            <w:pPr>
              <w:rPr>
                <w:lang w:val="en-GB"/>
              </w:rPr>
            </w:pPr>
            <w:r w:rsidRPr="00ED256E">
              <w:rPr>
                <w:lang w:val="en-GB"/>
              </w:rPr>
              <w:t>Payment schedule</w:t>
            </w:r>
          </w:p>
        </w:tc>
        <w:tc>
          <w:tcPr>
            <w:tcW w:w="2648" w:type="dxa"/>
            <w:vAlign w:val="center"/>
            <w:hideMark/>
          </w:tcPr>
          <w:p w14:paraId="26F60581" w14:textId="4ADDE46D" w:rsidR="00CA30F8" w:rsidRPr="00ED256E" w:rsidRDefault="003D47D6" w:rsidP="00CA30F8">
            <w:pPr>
              <w:rPr>
                <w:lang w:val="en-GB"/>
              </w:rPr>
            </w:pPr>
            <w:r w:rsidRPr="00ED256E">
              <w:rPr>
                <w:lang w:val="en-GB"/>
              </w:rPr>
              <w:t>Beginning of each term</w:t>
            </w:r>
          </w:p>
        </w:tc>
      </w:tr>
    </w:tbl>
    <w:p w14:paraId="0B02B8CD" w14:textId="77777777" w:rsidR="00A872D2" w:rsidRDefault="00A872D2"/>
    <w:p w14:paraId="108A621C" w14:textId="417DB23A" w:rsidR="00D1202D" w:rsidRDefault="00D1202D" w:rsidP="00D1202D">
      <w:pPr>
        <w:pStyle w:val="1Heading"/>
        <w:numPr>
          <w:ilvl w:val="0"/>
          <w:numId w:val="0"/>
        </w:numPr>
        <w:ind w:left="425" w:hanging="425"/>
      </w:pPr>
      <w:r>
        <w:t>Appendix Approval</w:t>
      </w:r>
    </w:p>
    <w:tbl>
      <w:tblPr>
        <w:tblW w:w="9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800"/>
        <w:gridCol w:w="2409"/>
        <w:gridCol w:w="3181"/>
      </w:tblGrid>
      <w:tr w:rsidR="00D1202D" w:rsidRPr="00ED256E" w14:paraId="2D2BCC71" w14:textId="77777777" w:rsidTr="001A7FCA">
        <w:trPr>
          <w:trHeight w:val="351"/>
        </w:trPr>
        <w:tc>
          <w:tcPr>
            <w:tcW w:w="2547" w:type="dxa"/>
          </w:tcPr>
          <w:p w14:paraId="3C9D28A2" w14:textId="77777777" w:rsidR="00D1202D" w:rsidRPr="00A22713" w:rsidRDefault="00D1202D" w:rsidP="001A7FCA">
            <w:pPr>
              <w:pStyle w:val="2BodyText"/>
              <w:rPr>
                <w:b/>
                <w:bCs/>
              </w:rPr>
            </w:pPr>
            <w:r w:rsidRPr="00A22713">
              <w:rPr>
                <w:b/>
                <w:bCs/>
              </w:rPr>
              <w:t>Approvers</w:t>
            </w:r>
          </w:p>
        </w:tc>
        <w:tc>
          <w:tcPr>
            <w:tcW w:w="1800" w:type="dxa"/>
          </w:tcPr>
          <w:p w14:paraId="742CA7CA" w14:textId="77777777" w:rsidR="00D1202D" w:rsidRPr="00A22713" w:rsidRDefault="00D1202D" w:rsidP="001A7FCA">
            <w:pPr>
              <w:pStyle w:val="2BodyText"/>
              <w:rPr>
                <w:b/>
                <w:bCs/>
              </w:rPr>
            </w:pPr>
            <w:r w:rsidRPr="00A22713">
              <w:rPr>
                <w:b/>
                <w:bCs/>
              </w:rPr>
              <w:t>Role</w:t>
            </w:r>
          </w:p>
        </w:tc>
        <w:tc>
          <w:tcPr>
            <w:tcW w:w="2409" w:type="dxa"/>
          </w:tcPr>
          <w:p w14:paraId="702DE186" w14:textId="77777777" w:rsidR="00D1202D" w:rsidRPr="00A22713" w:rsidRDefault="00D1202D" w:rsidP="001A7FCA">
            <w:pPr>
              <w:pStyle w:val="2BodyText"/>
              <w:rPr>
                <w:b/>
                <w:bCs/>
              </w:rPr>
            </w:pPr>
            <w:r w:rsidRPr="00A22713">
              <w:rPr>
                <w:b/>
                <w:bCs/>
              </w:rPr>
              <w:t>Signed</w:t>
            </w:r>
          </w:p>
        </w:tc>
        <w:tc>
          <w:tcPr>
            <w:tcW w:w="3181" w:type="dxa"/>
          </w:tcPr>
          <w:p w14:paraId="2B31B64F" w14:textId="77777777" w:rsidR="00D1202D" w:rsidRPr="00A22713" w:rsidRDefault="00D1202D" w:rsidP="001A7FCA">
            <w:pPr>
              <w:pStyle w:val="2BodyText"/>
              <w:rPr>
                <w:b/>
                <w:bCs/>
              </w:rPr>
            </w:pPr>
            <w:r w:rsidRPr="00A22713">
              <w:rPr>
                <w:b/>
                <w:bCs/>
              </w:rPr>
              <w:t>Approval Date</w:t>
            </w:r>
          </w:p>
        </w:tc>
      </w:tr>
      <w:tr w:rsidR="00D1202D" w:rsidRPr="00ED256E" w14:paraId="5B343161" w14:textId="77777777" w:rsidTr="001A7FCA">
        <w:trPr>
          <w:trHeight w:val="242"/>
        </w:trPr>
        <w:tc>
          <w:tcPr>
            <w:tcW w:w="2547" w:type="dxa"/>
          </w:tcPr>
          <w:p w14:paraId="044ED96E" w14:textId="77777777" w:rsidR="00D1202D" w:rsidRPr="00ED256E" w:rsidRDefault="00D1202D" w:rsidP="001A7FCA">
            <w:pPr>
              <w:pStyle w:val="2BodyText"/>
            </w:pPr>
            <w:r w:rsidRPr="00004966">
              <w:t>Purbeck Youth &amp; Community Foundation</w:t>
            </w:r>
            <w:r>
              <w:t>.</w:t>
            </w:r>
          </w:p>
        </w:tc>
        <w:tc>
          <w:tcPr>
            <w:tcW w:w="1800" w:type="dxa"/>
          </w:tcPr>
          <w:p w14:paraId="5FF80449" w14:textId="77777777" w:rsidR="00D1202D" w:rsidRPr="00ED256E" w:rsidRDefault="00D1202D" w:rsidP="001A7FCA">
            <w:pPr>
              <w:pStyle w:val="2BodyText"/>
            </w:pPr>
            <w:r w:rsidRPr="00ED256E">
              <w:t>Service Provider</w:t>
            </w:r>
          </w:p>
        </w:tc>
        <w:tc>
          <w:tcPr>
            <w:tcW w:w="2409" w:type="dxa"/>
          </w:tcPr>
          <w:p w14:paraId="48C94E9E" w14:textId="77777777" w:rsidR="00D1202D" w:rsidRPr="00ED256E" w:rsidRDefault="00D1202D" w:rsidP="001A7FCA">
            <w:pPr>
              <w:pStyle w:val="2BodyText"/>
            </w:pPr>
          </w:p>
        </w:tc>
        <w:tc>
          <w:tcPr>
            <w:tcW w:w="3181" w:type="dxa"/>
          </w:tcPr>
          <w:p w14:paraId="6DD9E507" w14:textId="77777777" w:rsidR="00D1202D" w:rsidRPr="00ED256E" w:rsidRDefault="00D1202D" w:rsidP="001A7FCA">
            <w:pPr>
              <w:pStyle w:val="2BodyText"/>
            </w:pPr>
          </w:p>
        </w:tc>
      </w:tr>
      <w:tr w:rsidR="00D1202D" w:rsidRPr="00ED256E" w14:paraId="60C8C5C9" w14:textId="77777777" w:rsidTr="001A7FCA">
        <w:trPr>
          <w:trHeight w:val="242"/>
        </w:trPr>
        <w:tc>
          <w:tcPr>
            <w:tcW w:w="2547" w:type="dxa"/>
          </w:tcPr>
          <w:p w14:paraId="7C574F8B" w14:textId="77777777" w:rsidR="00D1202D" w:rsidRPr="00ED256E" w:rsidRDefault="00D1202D" w:rsidP="001A7FCA">
            <w:pPr>
              <w:pStyle w:val="2BodyText"/>
            </w:pPr>
            <w:r w:rsidRPr="00ED256E">
              <w:t>Corfe Castle Parish Council</w:t>
            </w:r>
            <w:r>
              <w:t>.</w:t>
            </w:r>
          </w:p>
        </w:tc>
        <w:tc>
          <w:tcPr>
            <w:tcW w:w="1800" w:type="dxa"/>
          </w:tcPr>
          <w:p w14:paraId="3C938A9F" w14:textId="77777777" w:rsidR="00D1202D" w:rsidRPr="00ED256E" w:rsidRDefault="00D1202D" w:rsidP="001A7FCA">
            <w:pPr>
              <w:pStyle w:val="2BodyText"/>
            </w:pPr>
            <w:r w:rsidRPr="00ED256E">
              <w:t>Customer</w:t>
            </w:r>
          </w:p>
        </w:tc>
        <w:tc>
          <w:tcPr>
            <w:tcW w:w="2409" w:type="dxa"/>
          </w:tcPr>
          <w:p w14:paraId="0339CACF" w14:textId="77777777" w:rsidR="00D1202D" w:rsidRPr="00ED256E" w:rsidRDefault="00D1202D" w:rsidP="001A7FCA">
            <w:pPr>
              <w:pStyle w:val="2BodyText"/>
            </w:pPr>
          </w:p>
        </w:tc>
        <w:tc>
          <w:tcPr>
            <w:tcW w:w="3181" w:type="dxa"/>
          </w:tcPr>
          <w:p w14:paraId="5B2620E5" w14:textId="77777777" w:rsidR="00D1202D" w:rsidRPr="00ED256E" w:rsidRDefault="00D1202D" w:rsidP="001A7FCA">
            <w:pPr>
              <w:pStyle w:val="2BodyText"/>
            </w:pPr>
          </w:p>
        </w:tc>
      </w:tr>
    </w:tbl>
    <w:p w14:paraId="176FF1D5" w14:textId="77777777" w:rsidR="00D1202D" w:rsidRDefault="00D1202D"/>
    <w:sectPr w:rsidR="00D1202D" w:rsidSect="00BF1570">
      <w:pgSz w:w="11906" w:h="16838"/>
      <w:pgMar w:top="360" w:right="566" w:bottom="18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164A"/>
    <w:multiLevelType w:val="hybridMultilevel"/>
    <w:tmpl w:val="3DFA10C2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B5146BA"/>
    <w:multiLevelType w:val="hybridMultilevel"/>
    <w:tmpl w:val="6B565D3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A026FFF"/>
    <w:multiLevelType w:val="hybridMultilevel"/>
    <w:tmpl w:val="D45AF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E4C78"/>
    <w:multiLevelType w:val="hybridMultilevel"/>
    <w:tmpl w:val="D0644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56809"/>
    <w:multiLevelType w:val="hybridMultilevel"/>
    <w:tmpl w:val="E2C2A92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911B3E"/>
    <w:multiLevelType w:val="hybridMultilevel"/>
    <w:tmpl w:val="A356B0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8B6EA8"/>
    <w:multiLevelType w:val="multilevel"/>
    <w:tmpl w:val="7032CF7C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F254B63"/>
    <w:multiLevelType w:val="hybridMultilevel"/>
    <w:tmpl w:val="2596492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26D0B6A"/>
    <w:multiLevelType w:val="hybridMultilevel"/>
    <w:tmpl w:val="0BB0989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32C40C9"/>
    <w:multiLevelType w:val="hybridMultilevel"/>
    <w:tmpl w:val="2E74A5B0"/>
    <w:lvl w:ilvl="0" w:tplc="FF42540A">
      <w:start w:val="1"/>
      <w:numFmt w:val="decimal"/>
      <w:lvlText w:val="%1."/>
      <w:lvlJc w:val="left"/>
      <w:pPr>
        <w:ind w:left="720" w:hanging="360"/>
      </w:pPr>
    </w:lvl>
    <w:lvl w:ilvl="1" w:tplc="7B04AD7C">
      <w:start w:val="1"/>
      <w:numFmt w:val="decimal"/>
      <w:lvlText w:val="%2."/>
      <w:lvlJc w:val="left"/>
      <w:pPr>
        <w:ind w:left="1440" w:hanging="360"/>
      </w:pPr>
    </w:lvl>
    <w:lvl w:ilvl="2" w:tplc="FB9E6FCE">
      <w:start w:val="1"/>
      <w:numFmt w:val="lowerRoman"/>
      <w:lvlText w:val="%3."/>
      <w:lvlJc w:val="right"/>
      <w:pPr>
        <w:ind w:left="2160" w:hanging="180"/>
      </w:pPr>
    </w:lvl>
    <w:lvl w:ilvl="3" w:tplc="B6349EBA">
      <w:start w:val="1"/>
      <w:numFmt w:val="decimal"/>
      <w:lvlText w:val="%4."/>
      <w:lvlJc w:val="left"/>
      <w:pPr>
        <w:ind w:left="2880" w:hanging="360"/>
      </w:pPr>
    </w:lvl>
    <w:lvl w:ilvl="4" w:tplc="D9205266">
      <w:start w:val="1"/>
      <w:numFmt w:val="lowerLetter"/>
      <w:lvlText w:val="%5."/>
      <w:lvlJc w:val="left"/>
      <w:pPr>
        <w:ind w:left="3600" w:hanging="360"/>
      </w:pPr>
    </w:lvl>
    <w:lvl w:ilvl="5" w:tplc="80C200AC">
      <w:start w:val="1"/>
      <w:numFmt w:val="lowerRoman"/>
      <w:lvlText w:val="%6."/>
      <w:lvlJc w:val="right"/>
      <w:pPr>
        <w:ind w:left="4320" w:hanging="180"/>
      </w:pPr>
    </w:lvl>
    <w:lvl w:ilvl="6" w:tplc="1E842396">
      <w:start w:val="1"/>
      <w:numFmt w:val="decimal"/>
      <w:lvlText w:val="%7."/>
      <w:lvlJc w:val="left"/>
      <w:pPr>
        <w:ind w:left="5040" w:hanging="360"/>
      </w:pPr>
    </w:lvl>
    <w:lvl w:ilvl="7" w:tplc="AF6442DA">
      <w:start w:val="1"/>
      <w:numFmt w:val="lowerLetter"/>
      <w:lvlText w:val="%8."/>
      <w:lvlJc w:val="left"/>
      <w:pPr>
        <w:ind w:left="5760" w:hanging="360"/>
      </w:pPr>
    </w:lvl>
    <w:lvl w:ilvl="8" w:tplc="0F22EF6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A097E"/>
    <w:multiLevelType w:val="hybridMultilevel"/>
    <w:tmpl w:val="A8487F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27B44"/>
    <w:multiLevelType w:val="hybridMultilevel"/>
    <w:tmpl w:val="7C649ED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D4A20DF"/>
    <w:multiLevelType w:val="hybridMultilevel"/>
    <w:tmpl w:val="8C868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8126D"/>
    <w:multiLevelType w:val="hybridMultilevel"/>
    <w:tmpl w:val="B21C5E2C"/>
    <w:lvl w:ilvl="0" w:tplc="3A3ECB66">
      <w:start w:val="1"/>
      <w:numFmt w:val="decimal"/>
      <w:pStyle w:val="1Heading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417957"/>
    <w:multiLevelType w:val="hybridMultilevel"/>
    <w:tmpl w:val="02C48762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31159880">
    <w:abstractNumId w:val="9"/>
  </w:num>
  <w:num w:numId="2" w16cid:durableId="57636235">
    <w:abstractNumId w:val="6"/>
  </w:num>
  <w:num w:numId="3" w16cid:durableId="913393211">
    <w:abstractNumId w:val="0"/>
  </w:num>
  <w:num w:numId="4" w16cid:durableId="1604341722">
    <w:abstractNumId w:val="14"/>
  </w:num>
  <w:num w:numId="5" w16cid:durableId="342585830">
    <w:abstractNumId w:val="8"/>
  </w:num>
  <w:num w:numId="6" w16cid:durableId="251279822">
    <w:abstractNumId w:val="10"/>
  </w:num>
  <w:num w:numId="7" w16cid:durableId="994645013">
    <w:abstractNumId w:val="4"/>
  </w:num>
  <w:num w:numId="8" w16cid:durableId="589585278">
    <w:abstractNumId w:val="1"/>
  </w:num>
  <w:num w:numId="9" w16cid:durableId="1389189009">
    <w:abstractNumId w:val="7"/>
  </w:num>
  <w:num w:numId="10" w16cid:durableId="1412117484">
    <w:abstractNumId w:val="5"/>
  </w:num>
  <w:num w:numId="11" w16cid:durableId="1368532295">
    <w:abstractNumId w:val="11"/>
  </w:num>
  <w:num w:numId="12" w16cid:durableId="440539690">
    <w:abstractNumId w:val="13"/>
  </w:num>
  <w:num w:numId="13" w16cid:durableId="948269744">
    <w:abstractNumId w:val="3"/>
  </w:num>
  <w:num w:numId="14" w16cid:durableId="213468166">
    <w:abstractNumId w:val="12"/>
  </w:num>
  <w:num w:numId="15" w16cid:durableId="1751847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00"/>
    <w:rsid w:val="00004966"/>
    <w:rsid w:val="00004BE6"/>
    <w:rsid w:val="000059F8"/>
    <w:rsid w:val="00007AC9"/>
    <w:rsid w:val="00030536"/>
    <w:rsid w:val="000812C3"/>
    <w:rsid w:val="000B38BA"/>
    <w:rsid w:val="000B5C38"/>
    <w:rsid w:val="00131518"/>
    <w:rsid w:val="001345B1"/>
    <w:rsid w:val="00152ED8"/>
    <w:rsid w:val="00157804"/>
    <w:rsid w:val="00160126"/>
    <w:rsid w:val="00174B24"/>
    <w:rsid w:val="00190C37"/>
    <w:rsid w:val="001C432F"/>
    <w:rsid w:val="001D3A63"/>
    <w:rsid w:val="0020224C"/>
    <w:rsid w:val="00203117"/>
    <w:rsid w:val="00246845"/>
    <w:rsid w:val="002D7772"/>
    <w:rsid w:val="00310052"/>
    <w:rsid w:val="00314DC1"/>
    <w:rsid w:val="00331B87"/>
    <w:rsid w:val="00360413"/>
    <w:rsid w:val="003759F6"/>
    <w:rsid w:val="0038606E"/>
    <w:rsid w:val="003A32F7"/>
    <w:rsid w:val="003C5191"/>
    <w:rsid w:val="003D47D6"/>
    <w:rsid w:val="003D5330"/>
    <w:rsid w:val="0041107D"/>
    <w:rsid w:val="00447659"/>
    <w:rsid w:val="00471B00"/>
    <w:rsid w:val="004779ED"/>
    <w:rsid w:val="00484F2A"/>
    <w:rsid w:val="00485CF2"/>
    <w:rsid w:val="0049733F"/>
    <w:rsid w:val="004C6296"/>
    <w:rsid w:val="004D309C"/>
    <w:rsid w:val="004E54D6"/>
    <w:rsid w:val="004E79F4"/>
    <w:rsid w:val="0050237F"/>
    <w:rsid w:val="00503FD5"/>
    <w:rsid w:val="00520432"/>
    <w:rsid w:val="00560A99"/>
    <w:rsid w:val="005974FB"/>
    <w:rsid w:val="005B54F4"/>
    <w:rsid w:val="005B5C4C"/>
    <w:rsid w:val="006020FB"/>
    <w:rsid w:val="00647BD3"/>
    <w:rsid w:val="00651866"/>
    <w:rsid w:val="006A6752"/>
    <w:rsid w:val="006B1481"/>
    <w:rsid w:val="007010D4"/>
    <w:rsid w:val="00712B3C"/>
    <w:rsid w:val="00726ACE"/>
    <w:rsid w:val="00727B44"/>
    <w:rsid w:val="00732C54"/>
    <w:rsid w:val="007726C5"/>
    <w:rsid w:val="007A0DD4"/>
    <w:rsid w:val="007B4E3C"/>
    <w:rsid w:val="007B5400"/>
    <w:rsid w:val="007C09B7"/>
    <w:rsid w:val="0082174A"/>
    <w:rsid w:val="00844BF7"/>
    <w:rsid w:val="00863FF6"/>
    <w:rsid w:val="008A242C"/>
    <w:rsid w:val="008C05CC"/>
    <w:rsid w:val="008C698F"/>
    <w:rsid w:val="008D6A52"/>
    <w:rsid w:val="008E56B6"/>
    <w:rsid w:val="009050B7"/>
    <w:rsid w:val="0090780B"/>
    <w:rsid w:val="00933E05"/>
    <w:rsid w:val="00950387"/>
    <w:rsid w:val="00955404"/>
    <w:rsid w:val="009873AE"/>
    <w:rsid w:val="0099262C"/>
    <w:rsid w:val="0099403C"/>
    <w:rsid w:val="00A02518"/>
    <w:rsid w:val="00A22713"/>
    <w:rsid w:val="00A26E65"/>
    <w:rsid w:val="00A34684"/>
    <w:rsid w:val="00A438C8"/>
    <w:rsid w:val="00A53E77"/>
    <w:rsid w:val="00A607BC"/>
    <w:rsid w:val="00A64A65"/>
    <w:rsid w:val="00A71368"/>
    <w:rsid w:val="00A872D2"/>
    <w:rsid w:val="00AB2405"/>
    <w:rsid w:val="00AB2783"/>
    <w:rsid w:val="00AD4409"/>
    <w:rsid w:val="00B03517"/>
    <w:rsid w:val="00B072CB"/>
    <w:rsid w:val="00B158FA"/>
    <w:rsid w:val="00B42055"/>
    <w:rsid w:val="00B50240"/>
    <w:rsid w:val="00B54085"/>
    <w:rsid w:val="00B6012C"/>
    <w:rsid w:val="00B963E8"/>
    <w:rsid w:val="00BA573E"/>
    <w:rsid w:val="00BB75C9"/>
    <w:rsid w:val="00BC3D86"/>
    <w:rsid w:val="00BE42B2"/>
    <w:rsid w:val="00BE5F40"/>
    <w:rsid w:val="00BF1570"/>
    <w:rsid w:val="00C05B9A"/>
    <w:rsid w:val="00C42AB7"/>
    <w:rsid w:val="00C55FD3"/>
    <w:rsid w:val="00C57987"/>
    <w:rsid w:val="00C954AD"/>
    <w:rsid w:val="00CA30F8"/>
    <w:rsid w:val="00CA7607"/>
    <w:rsid w:val="00CC4581"/>
    <w:rsid w:val="00CE1DF7"/>
    <w:rsid w:val="00CF4213"/>
    <w:rsid w:val="00CF50BD"/>
    <w:rsid w:val="00D1202D"/>
    <w:rsid w:val="00D50C03"/>
    <w:rsid w:val="00D86B8D"/>
    <w:rsid w:val="00DA1030"/>
    <w:rsid w:val="00DE2D03"/>
    <w:rsid w:val="00E147A9"/>
    <w:rsid w:val="00E36F9D"/>
    <w:rsid w:val="00EA5F7D"/>
    <w:rsid w:val="00EB5030"/>
    <w:rsid w:val="00ED256E"/>
    <w:rsid w:val="00ED2C40"/>
    <w:rsid w:val="00F42793"/>
    <w:rsid w:val="00F629F5"/>
    <w:rsid w:val="00F65D47"/>
    <w:rsid w:val="00FA2327"/>
    <w:rsid w:val="00FB3FFD"/>
    <w:rsid w:val="06B7F728"/>
    <w:rsid w:val="09F95670"/>
    <w:rsid w:val="12C8386E"/>
    <w:rsid w:val="185A817C"/>
    <w:rsid w:val="190EB297"/>
    <w:rsid w:val="1A9A89B2"/>
    <w:rsid w:val="21595654"/>
    <w:rsid w:val="23D21F2B"/>
    <w:rsid w:val="27AF6F7B"/>
    <w:rsid w:val="28782C11"/>
    <w:rsid w:val="2A4630FA"/>
    <w:rsid w:val="2AE7103D"/>
    <w:rsid w:val="308AE411"/>
    <w:rsid w:val="3283AFE9"/>
    <w:rsid w:val="348547B9"/>
    <w:rsid w:val="3C401058"/>
    <w:rsid w:val="3EF645F5"/>
    <w:rsid w:val="3F19BAC5"/>
    <w:rsid w:val="438FD569"/>
    <w:rsid w:val="455CDC59"/>
    <w:rsid w:val="47E3A495"/>
    <w:rsid w:val="4E6E4718"/>
    <w:rsid w:val="57389294"/>
    <w:rsid w:val="57688AC3"/>
    <w:rsid w:val="5BBDC2BE"/>
    <w:rsid w:val="5DA7D418"/>
    <w:rsid w:val="61F3DA21"/>
    <w:rsid w:val="62D00201"/>
    <w:rsid w:val="63FFB800"/>
    <w:rsid w:val="6676B616"/>
    <w:rsid w:val="678BE82B"/>
    <w:rsid w:val="6E9BFAE3"/>
    <w:rsid w:val="6EBD9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276F85"/>
  <w15:docId w15:val="{6FEC6043-687B-494B-B2B6-440A279B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1B00"/>
    <w:rPr>
      <w:lang w:val="en-US" w:eastAsia="zh-CN"/>
    </w:rPr>
  </w:style>
  <w:style w:type="paragraph" w:styleId="Heading1">
    <w:name w:val="heading 1"/>
    <w:basedOn w:val="Normal"/>
    <w:next w:val="Normal"/>
    <w:rsid w:val="00ED256E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rsid w:val="00471B00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rsid w:val="00471B00"/>
    <w:pPr>
      <w:numPr>
        <w:ilvl w:val="2"/>
        <w:numId w:val="2"/>
      </w:num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paragraph" w:styleId="Heading4">
    <w:name w:val="heading 4"/>
    <w:basedOn w:val="Normal"/>
    <w:next w:val="Normal"/>
    <w:rsid w:val="00471B00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rsid w:val="00471B00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rsid w:val="00471B00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rsid w:val="00471B00"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rsid w:val="00471B00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rsid w:val="00471B00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71B00"/>
    <w:rPr>
      <w:color w:val="0000FF"/>
      <w:u w:val="single"/>
    </w:rPr>
  </w:style>
  <w:style w:type="paragraph" w:styleId="BodyText">
    <w:name w:val="Body Text"/>
    <w:basedOn w:val="Normal"/>
    <w:rsid w:val="00471B00"/>
    <w:pPr>
      <w:tabs>
        <w:tab w:val="left" w:pos="360"/>
      </w:tabs>
    </w:pPr>
  </w:style>
  <w:style w:type="paragraph" w:styleId="TOC1">
    <w:name w:val="toc 1"/>
    <w:basedOn w:val="Normal"/>
    <w:next w:val="Normal"/>
    <w:autoRedefine/>
    <w:qFormat/>
    <w:rsid w:val="00471B00"/>
  </w:style>
  <w:style w:type="paragraph" w:styleId="Header">
    <w:name w:val="header"/>
    <w:basedOn w:val="Normal"/>
    <w:rsid w:val="00471B00"/>
    <w:pPr>
      <w:tabs>
        <w:tab w:val="center" w:pos="4320"/>
        <w:tab w:val="right" w:pos="8640"/>
      </w:tabs>
    </w:pPr>
  </w:style>
  <w:style w:type="paragraph" w:customStyle="1" w:styleId="TableHeading">
    <w:name w:val="Table Heading"/>
    <w:basedOn w:val="Normal"/>
    <w:rsid w:val="00471B00"/>
    <w:pPr>
      <w:spacing w:before="60" w:after="60"/>
    </w:pPr>
    <w:rPr>
      <w:rFonts w:ascii="Arial" w:hAnsi="Arial"/>
      <w:b/>
    </w:rPr>
  </w:style>
  <w:style w:type="paragraph" w:styleId="TOC2">
    <w:name w:val="toc 2"/>
    <w:basedOn w:val="Normal"/>
    <w:next w:val="Normal"/>
    <w:autoRedefine/>
    <w:qFormat/>
    <w:rsid w:val="00471B00"/>
    <w:pPr>
      <w:ind w:left="240"/>
    </w:pPr>
  </w:style>
  <w:style w:type="paragraph" w:styleId="ListParagraph">
    <w:name w:val="List Paragraph"/>
    <w:basedOn w:val="Normal"/>
    <w:uiPriority w:val="34"/>
    <w:qFormat/>
    <w:rsid w:val="00A71368"/>
    <w:pPr>
      <w:ind w:left="720"/>
      <w:contextualSpacing/>
    </w:pPr>
  </w:style>
  <w:style w:type="paragraph" w:styleId="Revision">
    <w:name w:val="Revision"/>
    <w:hidden/>
    <w:uiPriority w:val="71"/>
    <w:unhideWhenUsed/>
    <w:rsid w:val="005974FB"/>
    <w:rPr>
      <w:lang w:val="en-US" w:eastAsia="zh-CN"/>
    </w:rPr>
  </w:style>
  <w:style w:type="character" w:styleId="Emphasis">
    <w:name w:val="Emphasis"/>
    <w:basedOn w:val="DefaultParagraphFont"/>
    <w:qFormat/>
    <w:rsid w:val="00ED256E"/>
    <w:rPr>
      <w:i/>
      <w:iCs/>
    </w:rPr>
  </w:style>
  <w:style w:type="paragraph" w:customStyle="1" w:styleId="1Heading">
    <w:name w:val="1 Heading"/>
    <w:next w:val="2BodyText"/>
    <w:qFormat/>
    <w:rsid w:val="00A607BC"/>
    <w:pPr>
      <w:numPr>
        <w:numId w:val="12"/>
      </w:numPr>
      <w:spacing w:after="120"/>
      <w:ind w:left="425" w:hanging="425"/>
    </w:pPr>
    <w:rPr>
      <w:b/>
      <w:bCs/>
      <w:sz w:val="32"/>
      <w:szCs w:val="32"/>
      <w:lang w:val="en-US" w:eastAsia="zh-CN"/>
    </w:rPr>
  </w:style>
  <w:style w:type="paragraph" w:customStyle="1" w:styleId="2BodyText">
    <w:name w:val="2 Body Text"/>
    <w:qFormat/>
    <w:rsid w:val="00004966"/>
    <w:pPr>
      <w:spacing w:after="12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3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9C7D64616A3409303D3846206BC76" ma:contentTypeVersion="13" ma:contentTypeDescription="Create a new document." ma:contentTypeScope="" ma:versionID="b1537e20fd67035f1746d03269f91a23">
  <xsd:schema xmlns:xsd="http://www.w3.org/2001/XMLSchema" xmlns:xs="http://www.w3.org/2001/XMLSchema" xmlns:p="http://schemas.microsoft.com/office/2006/metadata/properties" xmlns:ns3="9b0b09f0-928a-4d82-8927-0a04f8553ddf" xmlns:ns4="567bdba8-bdde-403a-8ac8-a98ea6045525" targetNamespace="http://schemas.microsoft.com/office/2006/metadata/properties" ma:root="true" ma:fieldsID="1253b6e5935f455ca8c4a3f0a1ecb2b2" ns3:_="" ns4:_="">
    <xsd:import namespace="9b0b09f0-928a-4d82-8927-0a04f8553ddf"/>
    <xsd:import namespace="567bdba8-bdde-403a-8ac8-a98ea604552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b09f0-928a-4d82-8927-0a04f8553d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bdba8-bdde-403a-8ac8-a98ea60455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7A16D5-76A3-44AD-8924-3910728BD9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8A336D-80EC-41A7-9111-37DF47A837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CF9B601-AA91-4AD4-BD1B-B41EEAC00E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E81462-542B-4A51-A575-6CD4FF3D1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0b09f0-928a-4d82-8927-0a04f8553ddf"/>
    <ds:schemaRef ds:uri="567bdba8-bdde-403a-8ac8-a98ea60455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2480</Characters>
  <Application>Microsoft Office Word</Application>
  <DocSecurity>0</DocSecurity>
  <Lines>95</Lines>
  <Paragraphs>70</Paragraphs>
  <ScaleCrop>false</ScaleCrop>
  <Company>Dorset County Council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Level Agreement (SLA)</dc:title>
  <dc:subject/>
  <dc:creator>DCC</dc:creator>
  <cp:keywords/>
  <dc:description/>
  <cp:lastModifiedBy>Michelle Harrington</cp:lastModifiedBy>
  <cp:revision>2</cp:revision>
  <cp:lastPrinted>2025-11-03T18:39:00Z</cp:lastPrinted>
  <dcterms:created xsi:type="dcterms:W3CDTF">2025-11-24T08:15:00Z</dcterms:created>
  <dcterms:modified xsi:type="dcterms:W3CDTF">2025-11-24T08:15:00Z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0x0101002699C7D64616A3409303D3846206BC76</vt:lpwstr>
  </property>
</Properties>
</file>